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2827" w14:textId="77777777" w:rsidR="00EC5B5A" w:rsidRPr="00EC5B5A" w:rsidRDefault="00EC5B5A" w:rsidP="00EC5B5A"/>
    <w:p w14:paraId="3C2032D0" w14:textId="1B390BFB" w:rsidR="00EC5B5A" w:rsidRDefault="00EC5B5A" w:rsidP="00EC5B5A">
      <w:pPr>
        <w:jc w:val="center"/>
        <w:rPr>
          <w:b/>
          <w:bCs/>
          <w:sz w:val="28"/>
          <w:szCs w:val="28"/>
          <w:u w:val="single"/>
        </w:rPr>
      </w:pPr>
      <w:r w:rsidRPr="009471B2">
        <w:rPr>
          <w:b/>
          <w:bCs/>
          <w:sz w:val="28"/>
          <w:szCs w:val="28"/>
          <w:u w:val="single"/>
        </w:rPr>
        <w:t xml:space="preserve">Eatrend </w:t>
      </w:r>
      <w:r w:rsidR="009471B2" w:rsidRPr="009471B2">
        <w:rPr>
          <w:b/>
          <w:bCs/>
          <w:sz w:val="28"/>
          <w:szCs w:val="28"/>
          <w:u w:val="single"/>
        </w:rPr>
        <w:t>fotópályázat: Sportos suli kihívás</w:t>
      </w:r>
    </w:p>
    <w:p w14:paraId="2ACD832C" w14:textId="77777777" w:rsidR="009471B2" w:rsidRPr="009471B2" w:rsidRDefault="009471B2" w:rsidP="00EC5B5A">
      <w:pPr>
        <w:jc w:val="center"/>
        <w:rPr>
          <w:sz w:val="28"/>
          <w:szCs w:val="28"/>
          <w:u w:val="single"/>
        </w:rPr>
      </w:pPr>
    </w:p>
    <w:p w14:paraId="3A4A3CD0" w14:textId="167790A7" w:rsidR="00EC5B5A" w:rsidRPr="00EC5B5A" w:rsidRDefault="00EC5B5A" w:rsidP="00EC5B5A">
      <w:pPr>
        <w:jc w:val="both"/>
      </w:pPr>
      <w:r w:rsidRPr="00EC5B5A">
        <w:t>A nyereményjáték szervezője és lebonyolítója az Eatrend Kft. (2730 Albertirsa, Pesti út 65., a továbbiakban: „</w:t>
      </w:r>
      <w:r w:rsidRPr="00EC5B5A">
        <w:rPr>
          <w:b/>
          <w:bCs/>
        </w:rPr>
        <w:t>Szervező</w:t>
      </w:r>
      <w:r w:rsidRPr="00EC5B5A">
        <w:t>”), aki teljeskörűen felelős a játék jogszerű lebonyolításáért.</w:t>
      </w:r>
    </w:p>
    <w:p w14:paraId="5B27DA2C" w14:textId="5B74E416" w:rsidR="00EC5B5A" w:rsidRPr="00EC5B5A" w:rsidRDefault="00EC5B5A" w:rsidP="00EC5B5A">
      <w:pPr>
        <w:pStyle w:val="Listaszerbekezds"/>
        <w:numPr>
          <w:ilvl w:val="0"/>
          <w:numId w:val="4"/>
        </w:numPr>
        <w:jc w:val="both"/>
      </w:pPr>
      <w:r w:rsidRPr="00EC5B5A">
        <w:rPr>
          <w:b/>
          <w:bCs/>
        </w:rPr>
        <w:t xml:space="preserve">A </w:t>
      </w:r>
      <w:r w:rsidR="009471B2">
        <w:rPr>
          <w:b/>
          <w:bCs/>
        </w:rPr>
        <w:t>pályázat</w:t>
      </w:r>
      <w:r w:rsidRPr="00EC5B5A">
        <w:rPr>
          <w:b/>
          <w:bCs/>
        </w:rPr>
        <w:t xml:space="preserve"> időtartama</w:t>
      </w:r>
    </w:p>
    <w:p w14:paraId="596175AE" w14:textId="104E3F2F" w:rsidR="00EC5B5A" w:rsidRDefault="00ED54D6" w:rsidP="00EC5B5A">
      <w:pPr>
        <w:jc w:val="both"/>
      </w:pPr>
      <w:r>
        <w:t xml:space="preserve">Nevezési időszak: </w:t>
      </w:r>
      <w:r w:rsidR="009471B2">
        <w:t>2025.04.29 kedd, beküldési határidő vége: 2025.05.19</w:t>
      </w:r>
      <w:r w:rsidR="00EC5B5A" w:rsidRPr="00EC5B5A">
        <w:t xml:space="preserve"> </w:t>
      </w:r>
    </w:p>
    <w:p w14:paraId="2CEA6784" w14:textId="5B39E4DC" w:rsidR="00EC5B5A" w:rsidRPr="00EC5B5A" w:rsidRDefault="00EC5B5A" w:rsidP="00EC5B5A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EC5B5A">
        <w:rPr>
          <w:b/>
          <w:bCs/>
        </w:rPr>
        <w:t>Résztvevők</w:t>
      </w:r>
    </w:p>
    <w:p w14:paraId="3C681022" w14:textId="36C5F27A" w:rsidR="009471B2" w:rsidRDefault="00EC5B5A" w:rsidP="00EC5B5A">
      <w:pPr>
        <w:jc w:val="both"/>
      </w:pPr>
      <w:r w:rsidRPr="00EC5B5A">
        <w:t xml:space="preserve">A </w:t>
      </w:r>
      <w:r w:rsidR="009471B2">
        <w:t>pályázaton</w:t>
      </w:r>
      <w:r w:rsidRPr="00EC5B5A">
        <w:t xml:space="preserve"> részt vehet minden </w:t>
      </w:r>
      <w:r w:rsidR="009471B2">
        <w:t>magyarországi általános- és középiskola. Nevezni az intézmény igazgatója</w:t>
      </w:r>
      <w:r w:rsidR="00293EE6">
        <w:t xml:space="preserve"> vagy pedagógusa</w:t>
      </w:r>
      <w:r w:rsidR="009471B2">
        <w:t xml:space="preserve"> tud az alábbi linken kitöltött űrlappal.</w:t>
      </w:r>
    </w:p>
    <w:p w14:paraId="45E28552" w14:textId="23623BF8" w:rsidR="00293EE6" w:rsidRDefault="00293EE6" w:rsidP="00EC5B5A">
      <w:pPr>
        <w:jc w:val="both"/>
      </w:pPr>
      <w:hyperlink r:id="rId5" w:history="1">
        <w:r w:rsidRPr="003E740F">
          <w:rPr>
            <w:rStyle w:val="Hiperhivatkozs"/>
          </w:rPr>
          <w:t>https://eatrend.hu/sportos-suli-kihivas</w:t>
        </w:r>
      </w:hyperlink>
      <w:r>
        <w:t xml:space="preserve"> </w:t>
      </w:r>
    </w:p>
    <w:p w14:paraId="56F97CE6" w14:textId="5AFF85E1" w:rsidR="00922235" w:rsidRPr="00ED54D6" w:rsidRDefault="009471B2" w:rsidP="00ED54D6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 pályázat beküldésének feltétele és menete</w:t>
      </w:r>
    </w:p>
    <w:p w14:paraId="668A50CD" w14:textId="77777777" w:rsidR="009471B2" w:rsidRPr="009471B2" w:rsidRDefault="009471B2" w:rsidP="009471B2">
      <w:pPr>
        <w:rPr>
          <w:b/>
          <w:bCs/>
        </w:rPr>
      </w:pPr>
      <w:r w:rsidRPr="009471B2">
        <w:rPr>
          <w:b/>
          <w:bCs/>
        </w:rPr>
        <w:t>Mi a feladat?</w:t>
      </w:r>
    </w:p>
    <w:p w14:paraId="634ABFC2" w14:textId="77777777" w:rsidR="009471B2" w:rsidRPr="009471B2" w:rsidRDefault="009471B2" w:rsidP="009471B2">
      <w:pPr>
        <w:pStyle w:val="Listaszerbekezds"/>
        <w:numPr>
          <w:ilvl w:val="0"/>
          <w:numId w:val="7"/>
        </w:numPr>
        <w:rPr>
          <w:rFonts w:ascii="Calibri" w:hAnsi="Calibri" w:cs="Calibri"/>
        </w:rPr>
      </w:pPr>
      <w:r w:rsidRPr="009471B2">
        <w:rPr>
          <w:rFonts w:ascii="Calibri" w:hAnsi="Calibri" w:cs="Calibri"/>
        </w:rPr>
        <w:t>Mutassátok meg, mit tudtok kihozni a régi sporteszközökből!</w:t>
      </w:r>
    </w:p>
    <w:p w14:paraId="45AB55E9" w14:textId="77777777" w:rsidR="009471B2" w:rsidRPr="009471B2" w:rsidRDefault="009471B2" w:rsidP="009471B2">
      <w:pPr>
        <w:pStyle w:val="Listaszerbekezds"/>
        <w:numPr>
          <w:ilvl w:val="0"/>
          <w:numId w:val="7"/>
        </w:numPr>
        <w:rPr>
          <w:rFonts w:ascii="Calibri" w:hAnsi="Calibri" w:cs="Calibri"/>
        </w:rPr>
      </w:pPr>
      <w:r w:rsidRPr="009471B2">
        <w:rPr>
          <w:rFonts w:ascii="Calibri" w:hAnsi="Calibri" w:cs="Calibri"/>
        </w:rPr>
        <w:t>A kihívás egyszerű, de annál izgalmasabb:</w:t>
      </w:r>
      <w:r w:rsidRPr="009471B2">
        <w:rPr>
          <w:rFonts w:ascii="Calibri" w:hAnsi="Calibri" w:cs="Calibri"/>
        </w:rPr>
        <w:br/>
        <w:t>Készítsetek egy fotót, amelyen az EATREND logó látható – kizárólag használt sporteszközökből kirakva!</w:t>
      </w:r>
    </w:p>
    <w:p w14:paraId="590B9CB7" w14:textId="77777777" w:rsidR="009471B2" w:rsidRPr="009471B2" w:rsidRDefault="009471B2" w:rsidP="009471B2">
      <w:pPr>
        <w:pStyle w:val="Listaszerbekezds"/>
        <w:numPr>
          <w:ilvl w:val="0"/>
          <w:numId w:val="7"/>
        </w:numPr>
        <w:rPr>
          <w:rFonts w:ascii="Calibri" w:hAnsi="Calibri" w:cs="Calibri"/>
        </w:rPr>
      </w:pPr>
      <w:r w:rsidRPr="009471B2">
        <w:rPr>
          <w:rFonts w:ascii="Calibri" w:hAnsi="Calibri" w:cs="Calibri"/>
        </w:rPr>
        <w:t xml:space="preserve">Legyen szó elnyűtt labdákról, régi ugrókötelekről, kifakult bójákról vagy ütött-kopott </w:t>
      </w:r>
      <w:proofErr w:type="spellStart"/>
      <w:r w:rsidRPr="009471B2">
        <w:rPr>
          <w:rFonts w:ascii="Calibri" w:hAnsi="Calibri" w:cs="Calibri"/>
        </w:rPr>
        <w:t>hulahopp</w:t>
      </w:r>
      <w:proofErr w:type="spellEnd"/>
      <w:r w:rsidRPr="009471B2">
        <w:rPr>
          <w:rFonts w:ascii="Calibri" w:hAnsi="Calibri" w:cs="Calibri"/>
        </w:rPr>
        <w:t xml:space="preserve"> karikákról – bármit felhasználhattok, amit a tornaterem vagy a szertár mélyén találtok.</w:t>
      </w:r>
    </w:p>
    <w:p w14:paraId="2D8806DA" w14:textId="77777777" w:rsidR="009471B2" w:rsidRPr="009471B2" w:rsidRDefault="009471B2" w:rsidP="009471B2">
      <w:pPr>
        <w:pStyle w:val="Listaszerbekezds"/>
        <w:numPr>
          <w:ilvl w:val="0"/>
          <w:numId w:val="7"/>
        </w:numPr>
        <w:rPr>
          <w:rFonts w:ascii="Calibri" w:hAnsi="Calibri" w:cs="Calibri"/>
        </w:rPr>
      </w:pPr>
      <w:r w:rsidRPr="009471B2">
        <w:rPr>
          <w:rFonts w:ascii="Calibri" w:hAnsi="Calibri" w:cs="Calibri"/>
        </w:rPr>
        <w:t xml:space="preserve">Legyetek </w:t>
      </w:r>
      <w:proofErr w:type="spellStart"/>
      <w:r w:rsidRPr="009471B2">
        <w:rPr>
          <w:rFonts w:ascii="Calibri" w:hAnsi="Calibri" w:cs="Calibri"/>
        </w:rPr>
        <w:t>kreatívak</w:t>
      </w:r>
      <w:proofErr w:type="spellEnd"/>
      <w:r w:rsidRPr="009471B2">
        <w:rPr>
          <w:rFonts w:ascii="Calibri" w:hAnsi="Calibri" w:cs="Calibri"/>
        </w:rPr>
        <w:t xml:space="preserve">, találékonyak és viccesek! </w:t>
      </w:r>
    </w:p>
    <w:p w14:paraId="5BA5AF86" w14:textId="77777777" w:rsidR="009471B2" w:rsidRDefault="009471B2" w:rsidP="009471B2">
      <w:pPr>
        <w:jc w:val="both"/>
        <w:rPr>
          <w:b/>
          <w:bCs/>
        </w:rPr>
      </w:pPr>
    </w:p>
    <w:p w14:paraId="3753D84A" w14:textId="355E8F31" w:rsidR="009471B2" w:rsidRPr="00EC5B5A" w:rsidRDefault="009471B2" w:rsidP="009471B2">
      <w:pPr>
        <w:jc w:val="both"/>
      </w:pPr>
      <w:r w:rsidRPr="00EC5B5A">
        <w:t xml:space="preserve">A </w:t>
      </w:r>
      <w:r>
        <w:t>sporteszköz pályázaton</w:t>
      </w:r>
      <w:r w:rsidRPr="00EC5B5A">
        <w:t xml:space="preserve"> azok </w:t>
      </w:r>
      <w:r>
        <w:t xml:space="preserve">az intézmények </w:t>
      </w:r>
      <w:r w:rsidRPr="00EC5B5A">
        <w:t>vehetnek részt, akik 2025.</w:t>
      </w:r>
      <w:r>
        <w:t xml:space="preserve">04.29 </w:t>
      </w:r>
      <w:r w:rsidRPr="00EC5B5A">
        <w:t>és 2025.</w:t>
      </w:r>
      <w:r>
        <w:t xml:space="preserve">05.19 </w:t>
      </w:r>
      <w:r w:rsidRPr="00EC5B5A">
        <w:t xml:space="preserve">között a </w:t>
      </w:r>
      <w:r w:rsidRPr="00293EE6">
        <w:t>www.</w:t>
      </w:r>
      <w:r w:rsidR="00293EE6" w:rsidRPr="00293EE6">
        <w:t>eatrend.hu/sportos-suli-kihivas</w:t>
      </w:r>
      <w:r w:rsidRPr="00EC5B5A">
        <w:t xml:space="preserve"> feltöltenek egy </w:t>
      </w:r>
      <w:r>
        <w:t xml:space="preserve">a feladatok fül alatt meghatározottak szerint elkészített fotót. </w:t>
      </w:r>
      <w:r w:rsidRPr="00EC5B5A">
        <w:t>Pályázni csak 2025</w:t>
      </w:r>
      <w:r w:rsidR="00922235">
        <w:t xml:space="preserve"> tavaszán</w:t>
      </w:r>
      <w:r w:rsidRPr="00EC5B5A">
        <w:t xml:space="preserve"> készített fotóval lehet, azonban a szervezők nem kötelesek ellenőrizni a fotókészítés időpontját. </w:t>
      </w:r>
      <w:r w:rsidR="00922235">
        <w:t xml:space="preserve">A beküldött fotókat az </w:t>
      </w:r>
      <w:proofErr w:type="spellStart"/>
      <w:r w:rsidR="00922235">
        <w:t>Eatrend</w:t>
      </w:r>
      <w:proofErr w:type="spellEnd"/>
      <w:r w:rsidR="00922235">
        <w:t xml:space="preserve"> Kft. felhasználhatja a </w:t>
      </w:r>
      <w:proofErr w:type="spellStart"/>
      <w:r w:rsidR="00922235">
        <w:t>social</w:t>
      </w:r>
      <w:proofErr w:type="spellEnd"/>
      <w:r w:rsidR="00922235">
        <w:t xml:space="preserve"> média felületein. </w:t>
      </w:r>
    </w:p>
    <w:p w14:paraId="269D626E" w14:textId="77777777" w:rsidR="009471B2" w:rsidRPr="00EC5B5A" w:rsidRDefault="009471B2" w:rsidP="009471B2">
      <w:r w:rsidRPr="00EC5B5A">
        <w:t xml:space="preserve">Pályázni a fotó feltöltésével, illetve a weboldalon feltüntetett kötelező mezők kitöltésével lehet, melyek az alábbiak: </w:t>
      </w:r>
    </w:p>
    <w:p w14:paraId="7ED5DDBD" w14:textId="715DF8ED" w:rsidR="009471B2" w:rsidRPr="00293EE6" w:rsidRDefault="00293EE6" w:rsidP="00293EE6">
      <w:pPr>
        <w:pStyle w:val="Listaszerbekezds"/>
        <w:numPr>
          <w:ilvl w:val="0"/>
          <w:numId w:val="10"/>
        </w:numPr>
      </w:pPr>
      <w:r>
        <w:t>város/település megnevezése</w:t>
      </w:r>
    </w:p>
    <w:p w14:paraId="6DA89C4F" w14:textId="3D238A78" w:rsidR="009471B2" w:rsidRPr="00293EE6" w:rsidRDefault="00293EE6" w:rsidP="00293EE6">
      <w:pPr>
        <w:pStyle w:val="Listaszerbekezds"/>
        <w:numPr>
          <w:ilvl w:val="0"/>
          <w:numId w:val="10"/>
        </w:numPr>
      </w:pPr>
      <w:r>
        <w:t xml:space="preserve">pályázó </w:t>
      </w:r>
      <w:r w:rsidR="00922235" w:rsidRPr="00293EE6">
        <w:t>intézmény neve</w:t>
      </w:r>
    </w:p>
    <w:p w14:paraId="3545228C" w14:textId="649A8A84" w:rsidR="00293EE6" w:rsidRDefault="00293EE6" w:rsidP="00922235">
      <w:pPr>
        <w:pStyle w:val="Listaszerbekezds"/>
        <w:numPr>
          <w:ilvl w:val="0"/>
          <w:numId w:val="10"/>
        </w:numPr>
      </w:pPr>
      <w:r>
        <w:t>pályázó személy neve</w:t>
      </w:r>
    </w:p>
    <w:p w14:paraId="5954F238" w14:textId="0FA62615" w:rsidR="00293EE6" w:rsidRDefault="00293EE6" w:rsidP="00922235">
      <w:pPr>
        <w:pStyle w:val="Listaszerbekezds"/>
        <w:numPr>
          <w:ilvl w:val="0"/>
          <w:numId w:val="10"/>
        </w:numPr>
      </w:pPr>
      <w:r>
        <w:t>pályázó e-mail címe</w:t>
      </w:r>
    </w:p>
    <w:p w14:paraId="180622EC" w14:textId="173C34D4" w:rsidR="00293EE6" w:rsidRPr="00293EE6" w:rsidRDefault="00293EE6" w:rsidP="00922235">
      <w:pPr>
        <w:pStyle w:val="Listaszerbekezds"/>
        <w:numPr>
          <w:ilvl w:val="0"/>
          <w:numId w:val="10"/>
        </w:numPr>
      </w:pPr>
      <w:r>
        <w:t>pályázó telefonszáma</w:t>
      </w:r>
    </w:p>
    <w:p w14:paraId="6CB9AF80" w14:textId="3A2E8C39" w:rsidR="009471B2" w:rsidRPr="00293EE6" w:rsidRDefault="009471B2" w:rsidP="00293EE6">
      <w:pPr>
        <w:pStyle w:val="Listaszerbekezds"/>
        <w:numPr>
          <w:ilvl w:val="0"/>
          <w:numId w:val="10"/>
        </w:numPr>
      </w:pPr>
      <w:r w:rsidRPr="00293EE6">
        <w:t>adatkezelési tájékoztató elfogadása</w:t>
      </w:r>
    </w:p>
    <w:p w14:paraId="40D811A7" w14:textId="26C64ABD" w:rsidR="009471B2" w:rsidRPr="00EC5B5A" w:rsidRDefault="009471B2" w:rsidP="00293EE6">
      <w:pPr>
        <w:pStyle w:val="Listaszerbekezds"/>
        <w:numPr>
          <w:ilvl w:val="0"/>
          <w:numId w:val="10"/>
        </w:numPr>
      </w:pPr>
      <w:r w:rsidRPr="00293EE6">
        <w:t>játékszabályzat elfogadása</w:t>
      </w:r>
    </w:p>
    <w:p w14:paraId="3C2A14ED" w14:textId="77777777" w:rsidR="009471B2" w:rsidRPr="00EC5B5A" w:rsidRDefault="009471B2" w:rsidP="009471B2"/>
    <w:p w14:paraId="0B462624" w14:textId="77777777" w:rsidR="009471B2" w:rsidRPr="009471B2" w:rsidRDefault="009471B2" w:rsidP="009471B2">
      <w:pPr>
        <w:jc w:val="both"/>
        <w:rPr>
          <w:b/>
          <w:bCs/>
        </w:rPr>
      </w:pPr>
    </w:p>
    <w:p w14:paraId="2E9203EA" w14:textId="3BE54775" w:rsidR="00EC5B5A" w:rsidRDefault="009471B2" w:rsidP="00EC5B5A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Fontos tudnivalók</w:t>
      </w:r>
    </w:p>
    <w:p w14:paraId="5483E9B8" w14:textId="72BE3004" w:rsidR="009471B2" w:rsidRPr="00722DDD" w:rsidRDefault="009471B2" w:rsidP="009471B2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722DDD">
        <w:rPr>
          <w:rFonts w:ascii="Calibri" w:hAnsi="Calibri" w:cs="Calibri"/>
        </w:rPr>
        <w:t>A</w:t>
      </w:r>
      <w:r w:rsidR="00922235">
        <w:rPr>
          <w:rFonts w:ascii="Calibri" w:hAnsi="Calibri" w:cs="Calibri"/>
        </w:rPr>
        <w:t xml:space="preserve"> beküldött fotón a</w:t>
      </w:r>
      <w:r w:rsidRPr="00722DDD">
        <w:rPr>
          <w:rFonts w:ascii="Calibri" w:hAnsi="Calibri" w:cs="Calibri"/>
        </w:rPr>
        <w:t xml:space="preserve"> logó legyen jól felismerhető, szépen kirakva</w:t>
      </w:r>
    </w:p>
    <w:p w14:paraId="63AA2157" w14:textId="6DEDF207" w:rsidR="009471B2" w:rsidRPr="00722DDD" w:rsidRDefault="009471B2" w:rsidP="009471B2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722DDD">
        <w:rPr>
          <w:rFonts w:ascii="Calibri" w:hAnsi="Calibri" w:cs="Calibri"/>
        </w:rPr>
        <w:t xml:space="preserve">A fotó lehet kültéri vagy beltéri, a látvány és </w:t>
      </w:r>
      <w:r>
        <w:rPr>
          <w:rFonts w:ascii="Calibri" w:hAnsi="Calibri" w:cs="Calibri"/>
        </w:rPr>
        <w:t xml:space="preserve">az </w:t>
      </w:r>
      <w:r w:rsidRPr="00722DDD">
        <w:rPr>
          <w:rFonts w:ascii="Calibri" w:hAnsi="Calibri" w:cs="Calibri"/>
        </w:rPr>
        <w:t>ötlet számít</w:t>
      </w:r>
    </w:p>
    <w:p w14:paraId="10CDFD38" w14:textId="77777777" w:rsidR="009471B2" w:rsidRDefault="009471B2" w:rsidP="009471B2">
      <w:pPr>
        <w:numPr>
          <w:ilvl w:val="0"/>
          <w:numId w:val="8"/>
        </w:numPr>
        <w:spacing w:line="278" w:lineRule="auto"/>
        <w:rPr>
          <w:rFonts w:ascii="Calibri" w:hAnsi="Calibri" w:cs="Calibri"/>
          <w:b/>
          <w:bCs/>
        </w:rPr>
      </w:pPr>
      <w:r w:rsidRPr="009471B2">
        <w:rPr>
          <w:rFonts w:ascii="Calibri" w:hAnsi="Calibri" w:cs="Calibri"/>
          <w:b/>
          <w:bCs/>
        </w:rPr>
        <w:t>Egy intézmény csak egy fotót küldhet be a pályázatra</w:t>
      </w:r>
    </w:p>
    <w:p w14:paraId="216879C3" w14:textId="0B64E799" w:rsidR="009471B2" w:rsidRPr="009471B2" w:rsidRDefault="009471B2" w:rsidP="009471B2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EC6E21">
        <w:rPr>
          <w:rFonts w:ascii="Calibri" w:hAnsi="Calibri" w:cs="Calibri"/>
        </w:rPr>
        <w:t>1 db fotó JPG vagy PNG formátumban (</w:t>
      </w:r>
      <w:proofErr w:type="spellStart"/>
      <w:r w:rsidRPr="00EC6E21">
        <w:rPr>
          <w:rFonts w:ascii="Calibri" w:hAnsi="Calibri" w:cs="Calibri"/>
        </w:rPr>
        <w:t>max</w:t>
      </w:r>
      <w:proofErr w:type="spellEnd"/>
      <w:r w:rsidRPr="00EC6E21">
        <w:rPr>
          <w:rFonts w:ascii="Calibri" w:hAnsi="Calibri" w:cs="Calibri"/>
        </w:rPr>
        <w:t>. 10 MB)</w:t>
      </w:r>
    </w:p>
    <w:p w14:paraId="4978156D" w14:textId="77777777" w:rsidR="009471B2" w:rsidRPr="00722DDD" w:rsidRDefault="009471B2" w:rsidP="009471B2">
      <w:pPr>
        <w:numPr>
          <w:ilvl w:val="0"/>
          <w:numId w:val="8"/>
        </w:numPr>
        <w:spacing w:line="278" w:lineRule="auto"/>
        <w:rPr>
          <w:rFonts w:ascii="Calibri" w:hAnsi="Calibri" w:cs="Calibri"/>
        </w:rPr>
      </w:pPr>
      <w:r w:rsidRPr="00722DDD">
        <w:rPr>
          <w:rFonts w:ascii="Calibri" w:hAnsi="Calibri" w:cs="Calibri"/>
        </w:rPr>
        <w:t xml:space="preserve">A fotót </w:t>
      </w:r>
      <w:r>
        <w:rPr>
          <w:rFonts w:ascii="Calibri" w:hAnsi="Calibri" w:cs="Calibri"/>
        </w:rPr>
        <w:t xml:space="preserve">csak az intézmény vezetője vagy egy pedagógusa </w:t>
      </w:r>
      <w:r w:rsidRPr="00125CAE">
        <w:rPr>
          <w:rFonts w:ascii="Calibri" w:hAnsi="Calibri" w:cs="Calibri"/>
        </w:rPr>
        <w:t>küldheti be</w:t>
      </w:r>
      <w:r w:rsidRPr="00722DDD">
        <w:rPr>
          <w:rFonts w:ascii="Calibri" w:hAnsi="Calibri" w:cs="Calibri"/>
        </w:rPr>
        <w:t>, a megadott határidőig</w:t>
      </w:r>
      <w:r>
        <w:rPr>
          <w:rFonts w:ascii="Calibri" w:hAnsi="Calibri" w:cs="Calibri"/>
        </w:rPr>
        <w:t xml:space="preserve"> a megadott módon</w:t>
      </w:r>
    </w:p>
    <w:p w14:paraId="0D9E699A" w14:textId="77777777" w:rsidR="009471B2" w:rsidRDefault="009471B2" w:rsidP="00EC5B5A">
      <w:pPr>
        <w:jc w:val="both"/>
        <w:rPr>
          <w:b/>
          <w:bCs/>
        </w:rPr>
      </w:pPr>
    </w:p>
    <w:p w14:paraId="01B2C0F0" w14:textId="337F3858" w:rsidR="00EC5B5A" w:rsidRPr="00EC5B5A" w:rsidRDefault="00EC5B5A" w:rsidP="00EC5B5A">
      <w:pPr>
        <w:pStyle w:val="Listaszerbekezds"/>
        <w:numPr>
          <w:ilvl w:val="0"/>
          <w:numId w:val="4"/>
        </w:numPr>
      </w:pPr>
      <w:r w:rsidRPr="00EC5B5A">
        <w:rPr>
          <w:b/>
          <w:bCs/>
        </w:rPr>
        <w:t>Nyeremények</w:t>
      </w:r>
    </w:p>
    <w:p w14:paraId="41A07740" w14:textId="0CA3BC80" w:rsidR="00EC5B5A" w:rsidRPr="00EC5B5A" w:rsidRDefault="00922235" w:rsidP="00EC5B5A">
      <w:pPr>
        <w:jc w:val="both"/>
      </w:pPr>
      <w:r w:rsidRPr="00922235">
        <w:t xml:space="preserve">A beérkezett pályaműveket az </w:t>
      </w:r>
      <w:proofErr w:type="spellStart"/>
      <w:r w:rsidRPr="00922235">
        <w:t>Eatrend</w:t>
      </w:r>
      <w:proofErr w:type="spellEnd"/>
      <w:r w:rsidRPr="00922235">
        <w:t xml:space="preserve"> Magyarország zsűrije értékeli</w:t>
      </w:r>
      <w:r>
        <w:t xml:space="preserve"> és kiválasztja a három nyertest közülük. </w:t>
      </w:r>
    </w:p>
    <w:p w14:paraId="314D8A6A" w14:textId="7915FC65" w:rsidR="00922235" w:rsidRDefault="00922235" w:rsidP="00922235">
      <w:pPr>
        <w:jc w:val="both"/>
      </w:pPr>
      <w:r>
        <w:t>A h</w:t>
      </w:r>
      <w:r w:rsidRPr="00922235">
        <w:t>árom nyertes</w:t>
      </w:r>
      <w:r>
        <w:t xml:space="preserve"> intézmény</w:t>
      </w:r>
      <w:r w:rsidRPr="00922235">
        <w:t xml:space="preserve"> egyenként 300.000 Ft értékű sporteszközcsomagot nyer</w:t>
      </w:r>
      <w:r>
        <w:t xml:space="preserve">, melyet a cég munkatársai adnak át az igazgatók számára. </w:t>
      </w:r>
    </w:p>
    <w:p w14:paraId="5C2B3308" w14:textId="77777777" w:rsidR="00922235" w:rsidRDefault="00922235" w:rsidP="00922235">
      <w:pPr>
        <w:jc w:val="both"/>
      </w:pPr>
    </w:p>
    <w:p w14:paraId="01493B49" w14:textId="065E65D0" w:rsidR="00EC5B5A" w:rsidRPr="00EC5B5A" w:rsidRDefault="00EC5B5A" w:rsidP="00922235">
      <w:pPr>
        <w:pStyle w:val="Listaszerbekezds"/>
        <w:numPr>
          <w:ilvl w:val="0"/>
          <w:numId w:val="4"/>
        </w:numPr>
        <w:jc w:val="both"/>
      </w:pPr>
      <w:r w:rsidRPr="00922235">
        <w:rPr>
          <w:b/>
          <w:bCs/>
        </w:rPr>
        <w:t>Eredményhirdetés</w:t>
      </w:r>
    </w:p>
    <w:p w14:paraId="71741BE9" w14:textId="6AEA1CB7" w:rsidR="00EC5B5A" w:rsidRDefault="00EC5B5A" w:rsidP="00EC5B5A">
      <w:pPr>
        <w:jc w:val="both"/>
      </w:pPr>
      <w:r w:rsidRPr="00EC5B5A">
        <w:t>Az eredményhirdetésre 2025.</w:t>
      </w:r>
      <w:r w:rsidR="00922235">
        <w:t>05.20 10:00 órakor kerül sor.</w:t>
      </w:r>
    </w:p>
    <w:p w14:paraId="05BE8D07" w14:textId="77777777" w:rsidR="00922235" w:rsidRPr="00EC5B5A" w:rsidRDefault="00922235" w:rsidP="00EC5B5A">
      <w:pPr>
        <w:jc w:val="both"/>
      </w:pPr>
    </w:p>
    <w:p w14:paraId="0E5FA2EC" w14:textId="270893E3" w:rsidR="00EC5B5A" w:rsidRPr="00EC5B5A" w:rsidRDefault="00EC5B5A" w:rsidP="00EC5B5A">
      <w:pPr>
        <w:pStyle w:val="Listaszerbekezds"/>
        <w:numPr>
          <w:ilvl w:val="0"/>
          <w:numId w:val="4"/>
        </w:numPr>
        <w:jc w:val="both"/>
      </w:pPr>
      <w:r w:rsidRPr="00EC5B5A">
        <w:rPr>
          <w:b/>
          <w:bCs/>
        </w:rPr>
        <w:t>Nyertesek értesítése</w:t>
      </w:r>
    </w:p>
    <w:p w14:paraId="722726BF" w14:textId="77777777" w:rsidR="00922235" w:rsidRDefault="00EC5B5A" w:rsidP="00EC5B5A">
      <w:pPr>
        <w:jc w:val="both"/>
      </w:pPr>
      <w:r w:rsidRPr="00EC5B5A">
        <w:t>A nyerteseket a</w:t>
      </w:r>
      <w:r w:rsidR="00922235">
        <w:t xml:space="preserve">z űrlapon </w:t>
      </w:r>
      <w:r w:rsidRPr="00EC5B5A">
        <w:t>megadott e-mail címükön értesítjük a</w:t>
      </w:r>
      <w:r w:rsidR="00922235">
        <w:t xml:space="preserve">z eredményhirdetést követően. </w:t>
      </w:r>
    </w:p>
    <w:p w14:paraId="05F9FEB2" w14:textId="19C693F7" w:rsidR="00EC5B5A" w:rsidRPr="00EC5B5A" w:rsidRDefault="00EC5B5A" w:rsidP="00EC5B5A">
      <w:pPr>
        <w:jc w:val="both"/>
      </w:pPr>
      <w:r w:rsidRPr="00EC5B5A">
        <w:t xml:space="preserve"> </w:t>
      </w:r>
    </w:p>
    <w:p w14:paraId="62ACA6AA" w14:textId="1CB0CA2F" w:rsidR="00EC5B5A" w:rsidRPr="00EC5B5A" w:rsidRDefault="00EC5B5A" w:rsidP="00EC5B5A">
      <w:pPr>
        <w:pStyle w:val="Listaszerbekezds"/>
        <w:numPr>
          <w:ilvl w:val="0"/>
          <w:numId w:val="4"/>
        </w:numPr>
        <w:jc w:val="both"/>
      </w:pPr>
      <w:r w:rsidRPr="00EC5B5A">
        <w:rPr>
          <w:b/>
          <w:bCs/>
        </w:rPr>
        <w:t>Adófizetési és egyéb költségek</w:t>
      </w:r>
    </w:p>
    <w:p w14:paraId="1482A3D9" w14:textId="77777777" w:rsidR="00EC5B5A" w:rsidRPr="00EC5B5A" w:rsidRDefault="00EC5B5A" w:rsidP="00EC5B5A">
      <w:pPr>
        <w:jc w:val="both"/>
      </w:pPr>
      <w:r w:rsidRPr="00EC5B5A">
        <w:t xml:space="preserve">A nyertest a nyereménnyel kapcsolatosan nem terheli személyi jövedelemadó fizetési kötelezettség. </w:t>
      </w:r>
    </w:p>
    <w:p w14:paraId="72D4785F" w14:textId="77777777" w:rsidR="00EC5B5A" w:rsidRDefault="00EC5B5A" w:rsidP="00EC5B5A">
      <w:pPr>
        <w:jc w:val="both"/>
      </w:pPr>
      <w:r w:rsidRPr="00EC5B5A">
        <w:t xml:space="preserve">A játékkal kapcsolatos egyéb kérdésekben a jogi út kizárva. A szervező fenntartja magának a jogot jelen szabályzat módosítására, kiegészítésére vagy a játék megszüntetésére. </w:t>
      </w:r>
    </w:p>
    <w:p w14:paraId="64E44FF7" w14:textId="77777777" w:rsidR="00EC5B5A" w:rsidRPr="00EC5B5A" w:rsidRDefault="00EC5B5A" w:rsidP="00EC5B5A">
      <w:pPr>
        <w:jc w:val="both"/>
      </w:pPr>
    </w:p>
    <w:p w14:paraId="43520901" w14:textId="2AF22F44" w:rsidR="000A1DE7" w:rsidRDefault="00EC5B5A" w:rsidP="00EC5B5A">
      <w:r w:rsidRPr="00EC5B5A">
        <w:t xml:space="preserve">Albertirsa, 2025. </w:t>
      </w:r>
      <w:r w:rsidR="00ED54D6">
        <w:t>április 25.</w:t>
      </w:r>
    </w:p>
    <w:sectPr w:rsidR="000A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7102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B9B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DE3B8D"/>
    <w:multiLevelType w:val="hybridMultilevel"/>
    <w:tmpl w:val="8FB22E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F535AC"/>
    <w:multiLevelType w:val="hybridMultilevel"/>
    <w:tmpl w:val="242C2EFE"/>
    <w:lvl w:ilvl="0" w:tplc="FF96EC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9525A7"/>
    <w:multiLevelType w:val="hybridMultilevel"/>
    <w:tmpl w:val="AF921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23E7"/>
    <w:multiLevelType w:val="hybridMultilevel"/>
    <w:tmpl w:val="0CE28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5C3E"/>
    <w:multiLevelType w:val="multilevel"/>
    <w:tmpl w:val="09D8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132F9"/>
    <w:multiLevelType w:val="multilevel"/>
    <w:tmpl w:val="42FA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51A3C"/>
    <w:multiLevelType w:val="hybridMultilevel"/>
    <w:tmpl w:val="8C588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9BD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0086733">
    <w:abstractNumId w:val="0"/>
  </w:num>
  <w:num w:numId="2" w16cid:durableId="1259485233">
    <w:abstractNumId w:val="1"/>
  </w:num>
  <w:num w:numId="3" w16cid:durableId="2003924697">
    <w:abstractNumId w:val="9"/>
  </w:num>
  <w:num w:numId="4" w16cid:durableId="1004624431">
    <w:abstractNumId w:val="3"/>
  </w:num>
  <w:num w:numId="5" w16cid:durableId="437991042">
    <w:abstractNumId w:val="8"/>
  </w:num>
  <w:num w:numId="6" w16cid:durableId="227569142">
    <w:abstractNumId w:val="4"/>
  </w:num>
  <w:num w:numId="7" w16cid:durableId="662466697">
    <w:abstractNumId w:val="2"/>
  </w:num>
  <w:num w:numId="8" w16cid:durableId="1439451235">
    <w:abstractNumId w:val="7"/>
  </w:num>
  <w:num w:numId="9" w16cid:durableId="197159544">
    <w:abstractNumId w:val="6"/>
  </w:num>
  <w:num w:numId="10" w16cid:durableId="681712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5A"/>
    <w:rsid w:val="000A1DE7"/>
    <w:rsid w:val="00291C18"/>
    <w:rsid w:val="00293EE6"/>
    <w:rsid w:val="00356D00"/>
    <w:rsid w:val="00747506"/>
    <w:rsid w:val="00896640"/>
    <w:rsid w:val="00922235"/>
    <w:rsid w:val="009471B2"/>
    <w:rsid w:val="00EC5B5A"/>
    <w:rsid w:val="00E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7680"/>
  <w15:chartTrackingRefBased/>
  <w15:docId w15:val="{833351DE-0050-4E2E-9AF1-AFA4CC6B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5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5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5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5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5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5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5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5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5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5B5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5B5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5B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5B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5B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5B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5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5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5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5B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5B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5B5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5B5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5B5A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93EE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93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trend.hu/sportos-suli-kihiv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Korcsolai Kitti</dc:creator>
  <cp:keywords/>
  <dc:description/>
  <cp:lastModifiedBy>Oláh Szabina</cp:lastModifiedBy>
  <cp:revision>2</cp:revision>
  <dcterms:created xsi:type="dcterms:W3CDTF">2025-04-28T11:42:00Z</dcterms:created>
  <dcterms:modified xsi:type="dcterms:W3CDTF">2025-04-28T11:42:00Z</dcterms:modified>
</cp:coreProperties>
</file>